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7F8E" w14:textId="6FB702A9" w:rsidR="00571707" w:rsidRPr="00B879F0" w:rsidRDefault="00571707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34459B" w:rsidRPr="00B879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“Intrusion</w:t>
      </w:r>
      <w:r w:rsidR="00B879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34459B" w:rsidRPr="00B879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”</w:t>
      </w:r>
    </w:p>
    <w:p w14:paraId="2C1D28C3" w14:textId="75B18133" w:rsidR="002F34D2" w:rsidRDefault="002F34D2">
      <w:pPr>
        <w:rPr>
          <w:i/>
          <w:iCs/>
          <w:sz w:val="24"/>
          <w:szCs w:val="24"/>
        </w:rPr>
      </w:pPr>
    </w:p>
    <w:p w14:paraId="35B682DB" w14:textId="35C6D2D1" w:rsidR="002F34D2" w:rsidRDefault="002F34D2">
      <w:pPr>
        <w:rPr>
          <w:i/>
          <w:iCs/>
          <w:sz w:val="24"/>
          <w:szCs w:val="24"/>
        </w:rPr>
      </w:pPr>
    </w:p>
    <w:p w14:paraId="27926BCD" w14:textId="30AEBD03" w:rsidR="002F34D2" w:rsidRPr="0034459B" w:rsidRDefault="002F34D2" w:rsidP="00B879F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459B">
        <w:rPr>
          <w:rFonts w:ascii="Times New Roman" w:hAnsi="Times New Roman" w:cs="Times New Roman"/>
          <w:i/>
          <w:iCs/>
          <w:sz w:val="24"/>
          <w:szCs w:val="24"/>
        </w:rPr>
        <w:t>They stick. They always pick.</w:t>
      </w:r>
    </w:p>
    <w:p w14:paraId="3A95F302" w14:textId="4F5F4F06" w:rsidR="002F34D2" w:rsidRPr="0034459B" w:rsidRDefault="002F34D2" w:rsidP="00B879F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459B">
        <w:rPr>
          <w:rFonts w:ascii="Times New Roman" w:hAnsi="Times New Roman" w:cs="Times New Roman"/>
          <w:i/>
          <w:iCs/>
          <w:sz w:val="24"/>
          <w:szCs w:val="24"/>
        </w:rPr>
        <w:t>Pick</w:t>
      </w:r>
      <w:r w:rsidR="0034459B" w:rsidRPr="0034459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4459B">
        <w:rPr>
          <w:rFonts w:ascii="Times New Roman" w:hAnsi="Times New Roman" w:cs="Times New Roman"/>
          <w:i/>
          <w:iCs/>
          <w:sz w:val="24"/>
          <w:szCs w:val="24"/>
        </w:rPr>
        <w:t xml:space="preserve"> Pick</w:t>
      </w:r>
      <w:r w:rsidR="0034459B" w:rsidRPr="0034459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4459B">
        <w:rPr>
          <w:rFonts w:ascii="Times New Roman" w:hAnsi="Times New Roman" w:cs="Times New Roman"/>
          <w:i/>
          <w:iCs/>
          <w:sz w:val="24"/>
          <w:szCs w:val="24"/>
        </w:rPr>
        <w:t xml:space="preserve"> Pick, for that I dwell</w:t>
      </w:r>
      <w:r w:rsidR="0034459B" w:rsidRPr="0034459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249C25A" w14:textId="6A068FF8" w:rsidR="002F34D2" w:rsidRPr="0034459B" w:rsidRDefault="002F34D2" w:rsidP="00B879F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459B">
        <w:rPr>
          <w:rFonts w:ascii="Times New Roman" w:hAnsi="Times New Roman" w:cs="Times New Roman"/>
          <w:i/>
          <w:iCs/>
          <w:sz w:val="24"/>
          <w:szCs w:val="24"/>
        </w:rPr>
        <w:t>The thoughts that go ‘round like a carousel</w:t>
      </w:r>
      <w:r w:rsidR="0034459B" w:rsidRPr="003445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99000AE" w14:textId="77777777" w:rsidR="0034459B" w:rsidRPr="0034459B" w:rsidRDefault="0034459B" w:rsidP="00B879F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B325E67" w14:textId="18CE1A9A" w:rsidR="002F34D2" w:rsidRPr="0034459B" w:rsidRDefault="002F34D2" w:rsidP="00B879F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459B">
        <w:rPr>
          <w:rFonts w:ascii="Times New Roman" w:hAnsi="Times New Roman" w:cs="Times New Roman"/>
          <w:i/>
          <w:iCs/>
          <w:sz w:val="24"/>
          <w:szCs w:val="24"/>
        </w:rPr>
        <w:t>They question your morals</w:t>
      </w:r>
      <w:r w:rsidR="0034459B" w:rsidRPr="0034459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3AC22F65" w14:textId="35DF42F0" w:rsidR="002F34D2" w:rsidRPr="0034459B" w:rsidRDefault="002F34D2" w:rsidP="00B879F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459B">
        <w:rPr>
          <w:rFonts w:ascii="Times New Roman" w:hAnsi="Times New Roman" w:cs="Times New Roman"/>
          <w:i/>
          <w:iCs/>
          <w:sz w:val="24"/>
          <w:szCs w:val="24"/>
        </w:rPr>
        <w:t>They incite your wrath</w:t>
      </w:r>
      <w:r w:rsidR="0034459B" w:rsidRPr="0034459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09FED4C2" w14:textId="5117C57B" w:rsidR="002F34D2" w:rsidRPr="0034459B" w:rsidRDefault="002F34D2" w:rsidP="00B879F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459B">
        <w:rPr>
          <w:rFonts w:ascii="Times New Roman" w:hAnsi="Times New Roman" w:cs="Times New Roman"/>
          <w:i/>
          <w:iCs/>
          <w:sz w:val="24"/>
          <w:szCs w:val="24"/>
        </w:rPr>
        <w:t>Yet make you anxious</w:t>
      </w:r>
      <w:r w:rsidR="0034459B" w:rsidRPr="0034459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0C16FB81" w14:textId="17FFE6CA" w:rsidR="002F34D2" w:rsidRPr="0034459B" w:rsidRDefault="002F34D2" w:rsidP="00B879F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459B">
        <w:rPr>
          <w:rFonts w:ascii="Times New Roman" w:hAnsi="Times New Roman" w:cs="Times New Roman"/>
          <w:i/>
          <w:iCs/>
          <w:sz w:val="24"/>
          <w:szCs w:val="24"/>
        </w:rPr>
        <w:t>Like being stuck in self-combat</w:t>
      </w:r>
      <w:r w:rsidR="0034459B" w:rsidRPr="003445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B4F1FA2" w14:textId="77777777" w:rsidR="0034459B" w:rsidRPr="0034459B" w:rsidRDefault="0034459B" w:rsidP="00B879F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0555294" w14:textId="4F458476" w:rsidR="002F34D2" w:rsidRPr="0034459B" w:rsidRDefault="002F34D2" w:rsidP="00B879F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459B">
        <w:rPr>
          <w:rFonts w:ascii="Times New Roman" w:hAnsi="Times New Roman" w:cs="Times New Roman"/>
          <w:i/>
          <w:iCs/>
          <w:sz w:val="24"/>
          <w:szCs w:val="24"/>
        </w:rPr>
        <w:t>Sadness grows in guilt filled woes</w:t>
      </w:r>
      <w:r w:rsidR="0034459B" w:rsidRPr="0034459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0B62CBF9" w14:textId="41AEB769" w:rsidR="002F34D2" w:rsidRPr="0034459B" w:rsidRDefault="003541FF" w:rsidP="00B879F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459B">
        <w:rPr>
          <w:rFonts w:ascii="Times New Roman" w:hAnsi="Times New Roman" w:cs="Times New Roman"/>
          <w:i/>
          <w:iCs/>
          <w:sz w:val="24"/>
          <w:szCs w:val="24"/>
        </w:rPr>
        <w:t>As you fixate over what should be disposed</w:t>
      </w:r>
      <w:r w:rsidR="0034459B" w:rsidRPr="003445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DAA1B72" w14:textId="77777777" w:rsidR="0034459B" w:rsidRPr="0034459B" w:rsidRDefault="0034459B" w:rsidP="00B879F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F25078" w14:textId="66BF007F" w:rsidR="003541FF" w:rsidRPr="0034459B" w:rsidRDefault="0034459B" w:rsidP="00B879F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459B">
        <w:rPr>
          <w:rFonts w:ascii="Times New Roman" w:hAnsi="Times New Roman" w:cs="Times New Roman"/>
          <w:i/>
          <w:iCs/>
          <w:sz w:val="24"/>
          <w:szCs w:val="24"/>
        </w:rPr>
        <w:t xml:space="preserve">But </w:t>
      </w:r>
      <w:r w:rsidR="003541FF" w:rsidRPr="0034459B">
        <w:rPr>
          <w:rFonts w:ascii="Times New Roman" w:hAnsi="Times New Roman" w:cs="Times New Roman"/>
          <w:i/>
          <w:iCs/>
          <w:sz w:val="24"/>
          <w:szCs w:val="24"/>
        </w:rPr>
        <w:t>they linger in your times of fragility</w:t>
      </w:r>
      <w:r w:rsidRPr="0034459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B1F8F92" w14:textId="174C83EB" w:rsidR="003541FF" w:rsidRPr="0034459B" w:rsidRDefault="003541FF" w:rsidP="00B879F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459B">
        <w:rPr>
          <w:rFonts w:ascii="Times New Roman" w:hAnsi="Times New Roman" w:cs="Times New Roman"/>
          <w:i/>
          <w:iCs/>
          <w:sz w:val="24"/>
          <w:szCs w:val="24"/>
        </w:rPr>
        <w:t>Taking advantage of your vulnerability</w:t>
      </w:r>
      <w:r w:rsidR="0034459B" w:rsidRPr="003445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9FDB373" w14:textId="6D6D7B40" w:rsidR="003541FF" w:rsidRPr="0034459B" w:rsidRDefault="0034459B" w:rsidP="00B879F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459B">
        <w:rPr>
          <w:rFonts w:ascii="Times New Roman" w:hAnsi="Times New Roman" w:cs="Times New Roman"/>
          <w:i/>
          <w:iCs/>
          <w:sz w:val="24"/>
          <w:szCs w:val="24"/>
        </w:rPr>
        <w:t>Then</w:t>
      </w:r>
      <w:r w:rsidR="003541FF" w:rsidRPr="0034459B">
        <w:rPr>
          <w:rFonts w:ascii="Times New Roman" w:hAnsi="Times New Roman" w:cs="Times New Roman"/>
          <w:i/>
          <w:iCs/>
          <w:sz w:val="24"/>
          <w:szCs w:val="24"/>
        </w:rPr>
        <w:t xml:space="preserve"> after a while, the thoughts reconcile</w:t>
      </w:r>
      <w:r w:rsidRPr="0034459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A451244" w14:textId="3B5801E3" w:rsidR="003541FF" w:rsidRPr="0034459B" w:rsidRDefault="003541FF" w:rsidP="00B879F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459B">
        <w:rPr>
          <w:rFonts w:ascii="Times New Roman" w:hAnsi="Times New Roman" w:cs="Times New Roman"/>
          <w:i/>
          <w:iCs/>
          <w:sz w:val="24"/>
          <w:szCs w:val="24"/>
        </w:rPr>
        <w:t xml:space="preserve">Preparing to battle again. </w:t>
      </w:r>
    </w:p>
    <w:p w14:paraId="0FCE20D1" w14:textId="5F2F536C" w:rsidR="002F34D2" w:rsidRDefault="002F34D2">
      <w:pPr>
        <w:rPr>
          <w:i/>
          <w:iCs/>
          <w:sz w:val="24"/>
          <w:szCs w:val="24"/>
        </w:rPr>
      </w:pPr>
    </w:p>
    <w:p w14:paraId="52BA215A" w14:textId="0454FFAA" w:rsidR="002F34D2" w:rsidRPr="00571707" w:rsidRDefault="002F34D2">
      <w:pPr>
        <w:rPr>
          <w:i/>
          <w:iCs/>
          <w:sz w:val="24"/>
          <w:szCs w:val="24"/>
        </w:rPr>
      </w:pPr>
    </w:p>
    <w:sectPr w:rsidR="002F34D2" w:rsidRPr="0057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07"/>
    <w:rsid w:val="002F34D2"/>
    <w:rsid w:val="0031765C"/>
    <w:rsid w:val="0034459B"/>
    <w:rsid w:val="003541FF"/>
    <w:rsid w:val="00517F61"/>
    <w:rsid w:val="00571707"/>
    <w:rsid w:val="00B37BF0"/>
    <w:rsid w:val="00B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0B7D"/>
  <w15:chartTrackingRefBased/>
  <w15:docId w15:val="{67C6E6BF-6252-468B-93BB-51BB3C60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Weaver</dc:creator>
  <cp:keywords/>
  <dc:description/>
  <cp:lastModifiedBy>Lusignan, Susan</cp:lastModifiedBy>
  <cp:revision>2</cp:revision>
  <dcterms:created xsi:type="dcterms:W3CDTF">2023-01-24T17:50:00Z</dcterms:created>
  <dcterms:modified xsi:type="dcterms:W3CDTF">2023-01-24T17:50:00Z</dcterms:modified>
</cp:coreProperties>
</file>